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FBCE" w14:textId="77777777" w:rsidR="004304D4" w:rsidRDefault="004304D4" w:rsidP="004304D4">
      <w:pPr>
        <w:rPr>
          <w:rFonts w:eastAsia="Times New Roman" w:cstheme="minorHAnsi"/>
          <w:color w:val="040404"/>
          <w:sz w:val="23"/>
          <w:szCs w:val="23"/>
          <w:shd w:val="clear" w:color="auto" w:fill="FFFFFF"/>
        </w:rPr>
      </w:pPr>
    </w:p>
    <w:p w14:paraId="150EBF5E" w14:textId="77777777" w:rsidR="004304D4" w:rsidRDefault="004304D4" w:rsidP="004304D4">
      <w:pPr>
        <w:rPr>
          <w:rFonts w:eastAsia="Times New Roman" w:cstheme="minorHAnsi"/>
          <w:color w:val="040404"/>
          <w:sz w:val="23"/>
          <w:szCs w:val="23"/>
          <w:shd w:val="clear" w:color="auto" w:fill="FFFFFF"/>
        </w:rPr>
      </w:pPr>
    </w:p>
    <w:p w14:paraId="00B2BF65" w14:textId="18FBCC14" w:rsidR="004304D4" w:rsidRDefault="004304D4" w:rsidP="004304D4">
      <w:pPr>
        <w:rPr>
          <w:rFonts w:eastAsia="Times New Roman" w:cstheme="minorHAnsi"/>
          <w:color w:val="040404"/>
          <w:sz w:val="23"/>
          <w:szCs w:val="23"/>
          <w:shd w:val="clear" w:color="auto" w:fill="FFFFFF"/>
        </w:rPr>
      </w:pPr>
      <w:r>
        <w:rPr>
          <w:rFonts w:eastAsia="Times New Roman" w:cstheme="minorHAnsi"/>
          <w:color w:val="040404"/>
          <w:sz w:val="23"/>
          <w:szCs w:val="23"/>
          <w:shd w:val="clear" w:color="auto" w:fill="FFFFFF"/>
        </w:rPr>
        <w:t xml:space="preserve">COVID-19 Pandemic – A Message to our Neurosurgeons </w:t>
      </w:r>
    </w:p>
    <w:p w14:paraId="1715FD6A" w14:textId="77777777" w:rsidR="004304D4" w:rsidRDefault="004304D4" w:rsidP="004304D4">
      <w:pPr>
        <w:rPr>
          <w:rFonts w:eastAsia="Times New Roman" w:cstheme="minorHAnsi"/>
          <w:color w:val="040404"/>
          <w:sz w:val="23"/>
          <w:szCs w:val="23"/>
          <w:shd w:val="clear" w:color="auto" w:fill="FFFFFF"/>
        </w:rPr>
      </w:pPr>
    </w:p>
    <w:p w14:paraId="71D02F18" w14:textId="187D3C0A" w:rsidR="004304D4" w:rsidRDefault="004304D4" w:rsidP="004304D4">
      <w:pPr>
        <w:rPr>
          <w:rFonts w:eastAsia="Times New Roman" w:cstheme="minorHAnsi"/>
          <w:color w:val="040404"/>
          <w:sz w:val="23"/>
          <w:szCs w:val="23"/>
          <w:shd w:val="clear" w:color="auto" w:fill="FFFFFF"/>
        </w:rPr>
      </w:pPr>
      <w:r w:rsidRPr="00AA786F">
        <w:rPr>
          <w:rFonts w:eastAsia="Times New Roman" w:cstheme="minorHAnsi"/>
          <w:color w:val="040404"/>
          <w:sz w:val="23"/>
          <w:szCs w:val="23"/>
          <w:shd w:val="clear" w:color="auto" w:fill="FFFFFF"/>
        </w:rPr>
        <w:t xml:space="preserve">The coronavirus (COVID-19) </w:t>
      </w:r>
      <w:r>
        <w:rPr>
          <w:rFonts w:eastAsia="Times New Roman" w:cstheme="minorHAnsi"/>
          <w:color w:val="040404"/>
          <w:sz w:val="23"/>
          <w:szCs w:val="23"/>
          <w:shd w:val="clear" w:color="auto" w:fill="FFFFFF"/>
        </w:rPr>
        <w:t>epidemic started in China, Asia in December 2019</w:t>
      </w:r>
      <w:r>
        <w:rPr>
          <w:rFonts w:eastAsia="Times New Roman" w:cstheme="minorHAnsi"/>
          <w:color w:val="040404"/>
          <w:sz w:val="23"/>
          <w:szCs w:val="23"/>
          <w:shd w:val="clear" w:color="auto" w:fill="FFFFFF"/>
        </w:rPr>
        <w:t>, and by February, had spread to several Asian countries</w:t>
      </w:r>
      <w:r>
        <w:rPr>
          <w:rFonts w:eastAsia="Times New Roman" w:cstheme="minorHAnsi"/>
          <w:color w:val="040404"/>
          <w:sz w:val="23"/>
          <w:szCs w:val="23"/>
          <w:shd w:val="clear" w:color="auto" w:fill="FFFFFF"/>
        </w:rPr>
        <w:t xml:space="preserve">. It was declared a </w:t>
      </w:r>
      <w:r w:rsidRPr="00AA786F">
        <w:rPr>
          <w:rFonts w:eastAsia="Times New Roman" w:cstheme="minorHAnsi"/>
          <w:color w:val="040404"/>
          <w:sz w:val="23"/>
          <w:szCs w:val="23"/>
          <w:shd w:val="clear" w:color="auto" w:fill="FFFFFF"/>
        </w:rPr>
        <w:t xml:space="preserve">pandemic </w:t>
      </w:r>
      <w:r>
        <w:rPr>
          <w:rFonts w:eastAsia="Times New Roman" w:cstheme="minorHAnsi"/>
          <w:color w:val="040404"/>
          <w:sz w:val="23"/>
          <w:szCs w:val="23"/>
          <w:shd w:val="clear" w:color="auto" w:fill="FFFFFF"/>
        </w:rPr>
        <w:t>by the WHO on 11 March 2020.</w:t>
      </w:r>
    </w:p>
    <w:p w14:paraId="5AABA387" w14:textId="77777777" w:rsidR="004304D4" w:rsidRDefault="004304D4" w:rsidP="004304D4">
      <w:pPr>
        <w:rPr>
          <w:rFonts w:eastAsia="Times New Roman" w:cstheme="minorHAnsi"/>
          <w:color w:val="040404"/>
          <w:sz w:val="23"/>
          <w:szCs w:val="23"/>
          <w:shd w:val="clear" w:color="auto" w:fill="FFFFFF"/>
        </w:rPr>
      </w:pPr>
    </w:p>
    <w:p w14:paraId="05AD5CF8" w14:textId="4C9ECBDB" w:rsidR="004304D4" w:rsidRDefault="004304D4" w:rsidP="004304D4">
      <w:pPr>
        <w:rPr>
          <w:rFonts w:eastAsia="Times New Roman" w:cstheme="minorHAnsi"/>
          <w:color w:val="040404"/>
          <w:sz w:val="23"/>
          <w:szCs w:val="23"/>
          <w:shd w:val="clear" w:color="auto" w:fill="FFFFFF"/>
        </w:rPr>
      </w:pPr>
      <w:r>
        <w:rPr>
          <w:rFonts w:eastAsia="Times New Roman" w:cstheme="minorHAnsi"/>
          <w:color w:val="040404"/>
          <w:sz w:val="23"/>
          <w:szCs w:val="23"/>
          <w:shd w:val="clear" w:color="auto" w:fill="FFFFFF"/>
        </w:rPr>
        <w:t xml:space="preserve">It </w:t>
      </w:r>
      <w:r>
        <w:rPr>
          <w:rFonts w:eastAsia="Times New Roman" w:cstheme="minorHAnsi"/>
          <w:color w:val="040404"/>
          <w:sz w:val="23"/>
          <w:szCs w:val="23"/>
          <w:shd w:val="clear" w:color="auto" w:fill="FFFFFF"/>
        </w:rPr>
        <w:t>subsequently</w:t>
      </w:r>
      <w:r>
        <w:rPr>
          <w:rFonts w:eastAsia="Times New Roman" w:cstheme="minorHAnsi"/>
          <w:color w:val="040404"/>
          <w:sz w:val="23"/>
          <w:szCs w:val="23"/>
          <w:shd w:val="clear" w:color="auto" w:fill="FFFFFF"/>
        </w:rPr>
        <w:t xml:space="preserve"> spread to Europe, the US</w:t>
      </w:r>
      <w:r w:rsidRPr="00AA786F">
        <w:rPr>
          <w:rFonts w:eastAsia="Times New Roman" w:cstheme="minorHAnsi"/>
          <w:color w:val="040404"/>
          <w:sz w:val="23"/>
          <w:szCs w:val="23"/>
          <w:shd w:val="clear" w:color="auto" w:fill="FFFFFF"/>
        </w:rPr>
        <w:t xml:space="preserve"> and </w:t>
      </w:r>
      <w:r>
        <w:rPr>
          <w:rFonts w:eastAsia="Times New Roman" w:cstheme="minorHAnsi"/>
          <w:color w:val="040404"/>
          <w:sz w:val="23"/>
          <w:szCs w:val="23"/>
          <w:shd w:val="clear" w:color="auto" w:fill="FFFFFF"/>
        </w:rPr>
        <w:t xml:space="preserve">to many other countries </w:t>
      </w:r>
      <w:r w:rsidRPr="00AA786F">
        <w:rPr>
          <w:rFonts w:eastAsia="Times New Roman" w:cstheme="minorHAnsi"/>
          <w:color w:val="040404"/>
          <w:sz w:val="23"/>
          <w:szCs w:val="23"/>
          <w:shd w:val="clear" w:color="auto" w:fill="FFFFFF"/>
        </w:rPr>
        <w:t>around the world. As th</w:t>
      </w:r>
      <w:r>
        <w:rPr>
          <w:rFonts w:eastAsia="Times New Roman" w:cstheme="minorHAnsi"/>
          <w:color w:val="040404"/>
          <w:sz w:val="23"/>
          <w:szCs w:val="23"/>
          <w:shd w:val="clear" w:color="auto" w:fill="FFFFFF"/>
        </w:rPr>
        <w:t>e</w:t>
      </w:r>
      <w:r w:rsidRPr="00AA786F">
        <w:rPr>
          <w:rFonts w:eastAsia="Times New Roman" w:cstheme="minorHAnsi"/>
          <w:color w:val="040404"/>
          <w:sz w:val="23"/>
          <w:szCs w:val="23"/>
          <w:shd w:val="clear" w:color="auto" w:fill="FFFFFF"/>
        </w:rPr>
        <w:t xml:space="preserve"> pandemic spread, </w:t>
      </w:r>
      <w:r>
        <w:rPr>
          <w:rFonts w:eastAsia="Times New Roman" w:cstheme="minorHAnsi"/>
          <w:color w:val="040404"/>
          <w:sz w:val="23"/>
          <w:szCs w:val="23"/>
          <w:shd w:val="clear" w:color="auto" w:fill="FFFFFF"/>
        </w:rPr>
        <w:t xml:space="preserve">many countries have gone into some form of social and transportation lockdown, to try to slow down or halt the contagion. Unfortunately, as the number of infected people continue to increase, healthcare systems are </w:t>
      </w:r>
      <w:r>
        <w:rPr>
          <w:rFonts w:eastAsia="Times New Roman" w:cstheme="minorHAnsi"/>
          <w:color w:val="040404"/>
          <w:sz w:val="23"/>
          <w:szCs w:val="23"/>
          <w:shd w:val="clear" w:color="auto" w:fill="FFFFFF"/>
        </w:rPr>
        <w:t xml:space="preserve">being </w:t>
      </w:r>
      <w:r>
        <w:rPr>
          <w:rFonts w:eastAsia="Times New Roman" w:cstheme="minorHAnsi"/>
          <w:color w:val="040404"/>
          <w:sz w:val="23"/>
          <w:szCs w:val="23"/>
          <w:shd w:val="clear" w:color="auto" w:fill="FFFFFF"/>
        </w:rPr>
        <w:t xml:space="preserve">overwhelmed and their critical care capacity have been severely challenged.  This </w:t>
      </w:r>
      <w:r w:rsidRPr="00AA786F">
        <w:rPr>
          <w:rFonts w:eastAsia="Times New Roman" w:cstheme="minorHAnsi"/>
          <w:color w:val="040404"/>
          <w:sz w:val="23"/>
          <w:szCs w:val="23"/>
          <w:shd w:val="clear" w:color="auto" w:fill="FFFFFF"/>
        </w:rPr>
        <w:t>devastating impact on</w:t>
      </w:r>
      <w:r>
        <w:rPr>
          <w:rFonts w:eastAsia="Times New Roman" w:cstheme="minorHAnsi"/>
          <w:color w:val="040404"/>
          <w:sz w:val="23"/>
          <w:szCs w:val="23"/>
          <w:shd w:val="clear" w:color="auto" w:fill="FFFFFF"/>
        </w:rPr>
        <w:t xml:space="preserve"> </w:t>
      </w:r>
      <w:r w:rsidRPr="00AA786F">
        <w:rPr>
          <w:rFonts w:eastAsia="Times New Roman" w:cstheme="minorHAnsi"/>
          <w:color w:val="040404"/>
          <w:sz w:val="23"/>
          <w:szCs w:val="23"/>
          <w:shd w:val="clear" w:color="auto" w:fill="FFFFFF"/>
        </w:rPr>
        <w:t>healthcare systems</w:t>
      </w:r>
      <w:r>
        <w:rPr>
          <w:rFonts w:eastAsia="Times New Roman" w:cstheme="minorHAnsi"/>
          <w:color w:val="040404"/>
          <w:sz w:val="23"/>
          <w:szCs w:val="23"/>
          <w:shd w:val="clear" w:color="auto" w:fill="FFFFFF"/>
        </w:rPr>
        <w:t xml:space="preserve"> have led to more deaths, especially among the elderly</w:t>
      </w:r>
      <w:r w:rsidRPr="00AA786F">
        <w:rPr>
          <w:rFonts w:eastAsia="Times New Roman" w:cstheme="minorHAnsi"/>
          <w:color w:val="040404"/>
          <w:sz w:val="23"/>
          <w:szCs w:val="23"/>
          <w:shd w:val="clear" w:color="auto" w:fill="FFFFFF"/>
        </w:rPr>
        <w:t xml:space="preserve">. </w:t>
      </w:r>
    </w:p>
    <w:p w14:paraId="66D45149" w14:textId="77777777" w:rsidR="004304D4" w:rsidRDefault="004304D4" w:rsidP="004304D4">
      <w:pPr>
        <w:rPr>
          <w:rFonts w:eastAsia="Times New Roman" w:cstheme="minorHAnsi"/>
          <w:color w:val="040404"/>
          <w:sz w:val="23"/>
          <w:szCs w:val="23"/>
          <w:shd w:val="clear" w:color="auto" w:fill="FFFFFF"/>
        </w:rPr>
      </w:pPr>
    </w:p>
    <w:p w14:paraId="7A3F4A63" w14:textId="77777777" w:rsidR="004304D4" w:rsidRDefault="004304D4" w:rsidP="004304D4">
      <w:pPr>
        <w:rPr>
          <w:rFonts w:eastAsia="Times New Roman" w:cstheme="minorHAnsi"/>
          <w:color w:val="040404"/>
          <w:sz w:val="23"/>
          <w:szCs w:val="23"/>
          <w:shd w:val="clear" w:color="auto" w:fill="FFFFFF"/>
        </w:rPr>
      </w:pPr>
      <w:r>
        <w:rPr>
          <w:rFonts w:eastAsia="Times New Roman" w:cstheme="minorHAnsi"/>
          <w:color w:val="040404"/>
          <w:sz w:val="23"/>
          <w:szCs w:val="23"/>
          <w:shd w:val="clear" w:color="auto" w:fill="FFFFFF"/>
        </w:rPr>
        <w:t>The</w:t>
      </w:r>
      <w:r w:rsidRPr="00AA786F">
        <w:rPr>
          <w:rFonts w:eastAsia="Times New Roman" w:cstheme="minorHAnsi"/>
          <w:color w:val="040404"/>
          <w:sz w:val="23"/>
          <w:szCs w:val="23"/>
          <w:shd w:val="clear" w:color="auto" w:fill="FFFFFF"/>
        </w:rPr>
        <w:t xml:space="preserve"> COVID-19 pandemic is unprecedented and </w:t>
      </w:r>
      <w:r>
        <w:rPr>
          <w:rFonts w:eastAsia="Times New Roman" w:cstheme="minorHAnsi"/>
          <w:color w:val="040404"/>
          <w:sz w:val="23"/>
          <w:szCs w:val="23"/>
          <w:shd w:val="clear" w:color="auto" w:fill="FFFFFF"/>
        </w:rPr>
        <w:t xml:space="preserve">the strain on our </w:t>
      </w:r>
      <w:r w:rsidRPr="00AA786F">
        <w:rPr>
          <w:rFonts w:eastAsia="Times New Roman" w:cstheme="minorHAnsi"/>
          <w:color w:val="040404"/>
          <w:sz w:val="23"/>
          <w:szCs w:val="23"/>
          <w:shd w:val="clear" w:color="auto" w:fill="FFFFFF"/>
        </w:rPr>
        <w:t>healthcare system</w:t>
      </w:r>
      <w:r>
        <w:rPr>
          <w:rFonts w:eastAsia="Times New Roman" w:cstheme="minorHAnsi"/>
          <w:color w:val="040404"/>
          <w:sz w:val="23"/>
          <w:szCs w:val="23"/>
          <w:shd w:val="clear" w:color="auto" w:fill="FFFFFF"/>
        </w:rPr>
        <w:t>s is also affecting the</w:t>
      </w:r>
      <w:r w:rsidRPr="00AA786F">
        <w:rPr>
          <w:rFonts w:eastAsia="Times New Roman" w:cstheme="minorHAnsi"/>
          <w:color w:val="040404"/>
          <w:sz w:val="23"/>
          <w:szCs w:val="23"/>
          <w:shd w:val="clear" w:color="auto" w:fill="FFFFFF"/>
        </w:rPr>
        <w:t xml:space="preserve"> practices</w:t>
      </w:r>
      <w:r>
        <w:rPr>
          <w:rFonts w:eastAsia="Times New Roman" w:cstheme="minorHAnsi"/>
          <w:color w:val="040404"/>
          <w:sz w:val="23"/>
          <w:szCs w:val="23"/>
          <w:shd w:val="clear" w:color="auto" w:fill="FFFFFF"/>
        </w:rPr>
        <w:t xml:space="preserve"> and well-being of neurosurgeons in Asia Australasia. Many hospitals have stopped elective surgeries because of insufficient beds needed for COVID-19 patients. </w:t>
      </w:r>
    </w:p>
    <w:p w14:paraId="6915B53E" w14:textId="77777777" w:rsidR="004304D4" w:rsidRDefault="004304D4" w:rsidP="004304D4">
      <w:pPr>
        <w:rPr>
          <w:rFonts w:eastAsia="Times New Roman" w:cstheme="minorHAnsi"/>
          <w:color w:val="040404"/>
          <w:sz w:val="23"/>
          <w:szCs w:val="23"/>
          <w:shd w:val="clear" w:color="auto" w:fill="FFFFFF"/>
        </w:rPr>
      </w:pPr>
    </w:p>
    <w:p w14:paraId="00D70057" w14:textId="0BC161D5" w:rsidR="004304D4" w:rsidRDefault="004304D4" w:rsidP="004304D4">
      <w:pPr>
        <w:rPr>
          <w:rFonts w:eastAsia="Times New Roman" w:cstheme="minorHAnsi"/>
          <w:color w:val="040404"/>
          <w:sz w:val="23"/>
          <w:szCs w:val="23"/>
          <w:shd w:val="clear" w:color="auto" w:fill="FFFFFF"/>
        </w:rPr>
      </w:pPr>
      <w:r>
        <w:rPr>
          <w:rFonts w:eastAsia="Times New Roman" w:cstheme="minorHAnsi"/>
          <w:color w:val="040404"/>
          <w:sz w:val="23"/>
          <w:szCs w:val="23"/>
          <w:shd w:val="clear" w:color="auto" w:fill="FFFFFF"/>
        </w:rPr>
        <w:t>Neurosurgeons in several countries do not have sufficient personal protection equipment such as N-95 masks to do their job safely. From the surgical perspective,</w:t>
      </w:r>
      <w:r w:rsidRPr="00AA786F">
        <w:rPr>
          <w:rFonts w:eastAsia="Times New Roman" w:cstheme="minorHAnsi"/>
          <w:color w:val="040404"/>
          <w:sz w:val="23"/>
          <w:szCs w:val="23"/>
          <w:shd w:val="clear" w:color="auto" w:fill="FFFFFF"/>
        </w:rPr>
        <w:t xml:space="preserve"> </w:t>
      </w:r>
      <w:r>
        <w:rPr>
          <w:rFonts w:eastAsia="Times New Roman" w:cstheme="minorHAnsi"/>
          <w:color w:val="040404"/>
          <w:sz w:val="23"/>
          <w:szCs w:val="23"/>
          <w:shd w:val="clear" w:color="auto" w:fill="FFFFFF"/>
        </w:rPr>
        <w:t xml:space="preserve">endonasal neurosurgical procedures, such as </w:t>
      </w:r>
      <w:proofErr w:type="spellStart"/>
      <w:r>
        <w:rPr>
          <w:rFonts w:eastAsia="Times New Roman" w:cstheme="minorHAnsi"/>
          <w:color w:val="040404"/>
          <w:sz w:val="23"/>
          <w:szCs w:val="23"/>
          <w:shd w:val="clear" w:color="auto" w:fill="FFFFFF"/>
        </w:rPr>
        <w:t>transsphenoidal</w:t>
      </w:r>
      <w:proofErr w:type="spellEnd"/>
      <w:r>
        <w:rPr>
          <w:rFonts w:eastAsia="Times New Roman" w:cstheme="minorHAnsi"/>
          <w:color w:val="040404"/>
          <w:sz w:val="23"/>
          <w:szCs w:val="23"/>
          <w:shd w:val="clear" w:color="auto" w:fill="FFFFFF"/>
        </w:rPr>
        <w:t xml:space="preserve"> procedures, carry the highest risk of COVID-19 infection, and some </w:t>
      </w:r>
      <w:r>
        <w:rPr>
          <w:rFonts w:eastAsia="Times New Roman" w:cstheme="minorHAnsi"/>
          <w:color w:val="040404"/>
          <w:sz w:val="23"/>
          <w:szCs w:val="23"/>
          <w:shd w:val="clear" w:color="auto" w:fill="FFFFFF"/>
        </w:rPr>
        <w:t>professional</w:t>
      </w:r>
      <w:r>
        <w:rPr>
          <w:rFonts w:eastAsia="Times New Roman" w:cstheme="minorHAnsi"/>
          <w:color w:val="040404"/>
          <w:sz w:val="23"/>
          <w:szCs w:val="23"/>
          <w:shd w:val="clear" w:color="auto" w:fill="FFFFFF"/>
        </w:rPr>
        <w:t xml:space="preserve"> societies have recommended stopping these procedures altogether </w:t>
      </w:r>
      <w:r>
        <w:rPr>
          <w:rFonts w:eastAsia="Times New Roman" w:cstheme="minorHAnsi"/>
          <w:color w:val="040404"/>
          <w:sz w:val="23"/>
          <w:szCs w:val="23"/>
          <w:shd w:val="clear" w:color="auto" w:fill="FFFFFF"/>
        </w:rPr>
        <w:t xml:space="preserve">for </w:t>
      </w:r>
      <w:r>
        <w:rPr>
          <w:rFonts w:eastAsia="Times New Roman" w:cstheme="minorHAnsi"/>
          <w:color w:val="040404"/>
          <w:sz w:val="23"/>
          <w:szCs w:val="23"/>
          <w:shd w:val="clear" w:color="auto" w:fill="FFFFFF"/>
        </w:rPr>
        <w:t>now.</w:t>
      </w:r>
    </w:p>
    <w:p w14:paraId="5334C3E6" w14:textId="77777777" w:rsidR="004304D4" w:rsidRDefault="004304D4" w:rsidP="004304D4">
      <w:pPr>
        <w:rPr>
          <w:rFonts w:eastAsia="Times New Roman" w:cstheme="minorHAnsi"/>
          <w:color w:val="040404"/>
          <w:sz w:val="23"/>
          <w:szCs w:val="23"/>
          <w:shd w:val="clear" w:color="auto" w:fill="FFFFFF"/>
        </w:rPr>
      </w:pPr>
    </w:p>
    <w:p w14:paraId="2A4C3489" w14:textId="2E2D2445" w:rsidR="004304D4" w:rsidRPr="003C47AB" w:rsidRDefault="004304D4" w:rsidP="004304D4">
      <w:pPr>
        <w:rPr>
          <w:rFonts w:eastAsia="Times New Roman" w:cstheme="minorHAnsi"/>
          <w:color w:val="040404"/>
          <w:sz w:val="23"/>
          <w:szCs w:val="23"/>
          <w:shd w:val="clear" w:color="auto" w:fill="FFFFFF"/>
        </w:rPr>
      </w:pPr>
      <w:r>
        <w:rPr>
          <w:rFonts w:eastAsia="Times New Roman" w:cstheme="minorHAnsi"/>
          <w:color w:val="040404"/>
          <w:sz w:val="23"/>
          <w:szCs w:val="23"/>
          <w:shd w:val="clear" w:color="auto" w:fill="FFFFFF"/>
        </w:rPr>
        <w:t xml:space="preserve">The  situation is rapidly evolving, as </w:t>
      </w:r>
      <w:r>
        <w:rPr>
          <w:rFonts w:eastAsia="Times New Roman" w:cstheme="minorHAnsi"/>
          <w:color w:val="040404"/>
          <w:sz w:val="23"/>
          <w:szCs w:val="23"/>
          <w:shd w:val="clear" w:color="auto" w:fill="FFFFFF"/>
        </w:rPr>
        <w:t>this</w:t>
      </w:r>
      <w:r>
        <w:rPr>
          <w:rFonts w:eastAsia="Times New Roman" w:cstheme="minorHAnsi"/>
          <w:color w:val="040404"/>
          <w:sz w:val="23"/>
          <w:szCs w:val="23"/>
          <w:shd w:val="clear" w:color="auto" w:fill="FFFFFF"/>
        </w:rPr>
        <w:t xml:space="preserve"> viral infection continues to escalate. In this challenging and uncertain times, we ask our Asian Australasian neurosurgeons to keep safe and </w:t>
      </w:r>
      <w:r>
        <w:rPr>
          <w:rFonts w:eastAsia="Times New Roman" w:cstheme="minorHAnsi"/>
          <w:color w:val="040404"/>
          <w:sz w:val="23"/>
          <w:szCs w:val="23"/>
          <w:shd w:val="clear" w:color="auto" w:fill="FFFFFF"/>
        </w:rPr>
        <w:t xml:space="preserve">to </w:t>
      </w:r>
      <w:r>
        <w:rPr>
          <w:rFonts w:eastAsia="Times New Roman" w:cstheme="minorHAnsi"/>
          <w:color w:val="040404"/>
          <w:sz w:val="23"/>
          <w:szCs w:val="23"/>
          <w:shd w:val="clear" w:color="auto" w:fill="FFFFFF"/>
        </w:rPr>
        <w:t xml:space="preserve">work within the limits of what they </w:t>
      </w:r>
      <w:r>
        <w:rPr>
          <w:rFonts w:eastAsia="Times New Roman" w:cstheme="minorHAnsi"/>
          <w:color w:val="040404"/>
          <w:sz w:val="23"/>
          <w:szCs w:val="23"/>
          <w:shd w:val="clear" w:color="auto" w:fill="FFFFFF"/>
        </w:rPr>
        <w:t>can</w:t>
      </w:r>
      <w:r>
        <w:rPr>
          <w:rFonts w:eastAsia="Times New Roman" w:cstheme="minorHAnsi"/>
          <w:color w:val="040404"/>
          <w:sz w:val="23"/>
          <w:szCs w:val="23"/>
          <w:shd w:val="clear" w:color="auto" w:fill="FFFFFF"/>
        </w:rPr>
        <w:t>, to care for their patients. We hope and pray, God willing, that this pandemic will swiftly pass.</w:t>
      </w:r>
    </w:p>
    <w:p w14:paraId="79F0E680" w14:textId="05C41A1C" w:rsidR="00B576F3" w:rsidRDefault="00934944">
      <w:pPr>
        <w:rPr>
          <w:rFonts w:eastAsia="Times New Roman" w:cstheme="minorHAnsi"/>
        </w:rPr>
      </w:pPr>
    </w:p>
    <w:p w14:paraId="4F2A545A" w14:textId="25F2D2AB" w:rsidR="00934944" w:rsidRDefault="00934944"/>
    <w:p w14:paraId="6F88B905" w14:textId="6680F579" w:rsidR="00934944" w:rsidRDefault="00934944">
      <w:bookmarkStart w:id="0" w:name="_GoBack"/>
      <w:bookmarkEnd w:id="0"/>
      <w:r>
        <w:t>The Administrative Committee of the AASNS</w:t>
      </w:r>
    </w:p>
    <w:sectPr w:rsidR="00934944" w:rsidSect="000257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D4"/>
    <w:rsid w:val="000257BE"/>
    <w:rsid w:val="00124ABA"/>
    <w:rsid w:val="004304D4"/>
    <w:rsid w:val="00924C60"/>
    <w:rsid w:val="0093494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E23D"/>
  <w15:chartTrackingRefBased/>
  <w15:docId w15:val="{8E07D37C-72D8-C64A-93D6-7425F4BA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Seow</dc:creator>
  <cp:keywords/>
  <dc:description/>
  <cp:lastModifiedBy>Wan Seow</cp:lastModifiedBy>
  <cp:revision>2</cp:revision>
  <dcterms:created xsi:type="dcterms:W3CDTF">2020-04-01T09:50:00Z</dcterms:created>
  <dcterms:modified xsi:type="dcterms:W3CDTF">2020-04-01T09:56:00Z</dcterms:modified>
</cp:coreProperties>
</file>